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D205" w14:textId="77777777" w:rsidR="00DF1854" w:rsidRPr="00DF1854" w:rsidRDefault="00DF1854" w:rsidP="00DF1854">
      <w:pPr>
        <w:rPr>
          <w:rFonts w:ascii="Arial" w:hAnsi="Arial" w:cs="Arial"/>
          <w:b/>
          <w:bCs/>
          <w:sz w:val="24"/>
          <w:szCs w:val="24"/>
        </w:rPr>
      </w:pPr>
      <w:r w:rsidRPr="00DF1854">
        <w:rPr>
          <w:rFonts w:ascii="Arial" w:hAnsi="Arial" w:cs="Arial"/>
          <w:b/>
          <w:bCs/>
          <w:sz w:val="24"/>
          <w:szCs w:val="24"/>
        </w:rPr>
        <w:t>Sir Charles Parsons School, Newcastle upon Tyne</w:t>
      </w:r>
    </w:p>
    <w:p w14:paraId="2736EE13" w14:textId="24582B87" w:rsidR="00DF1854" w:rsidRPr="00DF1854" w:rsidRDefault="009F044B" w:rsidP="00DF185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Assistant</w:t>
      </w:r>
      <w:r w:rsidR="00DF1854">
        <w:rPr>
          <w:rFonts w:ascii="Arial" w:hAnsi="Arial" w:cs="Arial"/>
          <w:b/>
          <w:bCs/>
          <w:sz w:val="24"/>
          <w:szCs w:val="24"/>
        </w:rPr>
        <w:t xml:space="preserve"> </w:t>
      </w:r>
      <w:r w:rsidR="00DF1854" w:rsidRPr="00DF1854">
        <w:rPr>
          <w:rFonts w:ascii="Arial" w:hAnsi="Arial" w:cs="Arial"/>
          <w:b/>
          <w:bCs/>
          <w:sz w:val="24"/>
          <w:szCs w:val="24"/>
        </w:rPr>
        <w:t>Head</w:t>
      </w:r>
      <w:r w:rsidR="00DF1854">
        <w:rPr>
          <w:rFonts w:ascii="Arial" w:hAnsi="Arial" w:cs="Arial"/>
          <w:b/>
          <w:bCs/>
          <w:sz w:val="24"/>
          <w:szCs w:val="24"/>
        </w:rPr>
        <w:t xml:space="preserve"> T</w:t>
      </w:r>
      <w:r w:rsidR="00DF1854" w:rsidRPr="00DF1854">
        <w:rPr>
          <w:rFonts w:ascii="Arial" w:hAnsi="Arial" w:cs="Arial"/>
          <w:b/>
          <w:bCs/>
          <w:sz w:val="24"/>
          <w:szCs w:val="24"/>
        </w:rPr>
        <w:t xml:space="preserve">eacher </w:t>
      </w:r>
    </w:p>
    <w:p w14:paraId="015803BB" w14:textId="364BC64A" w:rsidR="00DF1854" w:rsidRPr="00E50F06" w:rsidRDefault="00DF1854" w:rsidP="00DF1854">
      <w:pPr>
        <w:rPr>
          <w:rFonts w:ascii="Arial" w:hAnsi="Arial" w:cs="Arial"/>
          <w:b/>
          <w:bCs/>
          <w:sz w:val="24"/>
          <w:szCs w:val="24"/>
        </w:rPr>
      </w:pPr>
      <w:r w:rsidRPr="00DF1854">
        <w:rPr>
          <w:rFonts w:ascii="Arial" w:hAnsi="Arial" w:cs="Arial"/>
          <w:b/>
          <w:bCs/>
          <w:sz w:val="24"/>
          <w:szCs w:val="24"/>
        </w:rPr>
        <w:t xml:space="preserve">Salary: </w:t>
      </w:r>
      <w:r w:rsidRPr="00900B7B">
        <w:rPr>
          <w:rFonts w:ascii="Arial" w:hAnsi="Arial" w:cs="Arial"/>
          <w:b/>
          <w:bCs/>
          <w:sz w:val="24"/>
          <w:szCs w:val="24"/>
        </w:rPr>
        <w:t>L</w:t>
      </w:r>
      <w:r w:rsidR="00900B7B" w:rsidRPr="00900B7B">
        <w:rPr>
          <w:rFonts w:ascii="Arial" w:hAnsi="Arial" w:cs="Arial"/>
          <w:b/>
          <w:bCs/>
          <w:sz w:val="24"/>
          <w:szCs w:val="24"/>
        </w:rPr>
        <w:t>14</w:t>
      </w:r>
      <w:r w:rsidRPr="00900B7B">
        <w:rPr>
          <w:rFonts w:ascii="Arial" w:hAnsi="Arial" w:cs="Arial"/>
          <w:b/>
          <w:bCs/>
          <w:sz w:val="24"/>
          <w:szCs w:val="24"/>
        </w:rPr>
        <w:t xml:space="preserve"> – L2</w:t>
      </w:r>
      <w:r w:rsidR="00900B7B" w:rsidRPr="00900B7B">
        <w:rPr>
          <w:rFonts w:ascii="Arial" w:hAnsi="Arial" w:cs="Arial"/>
          <w:b/>
          <w:bCs/>
          <w:sz w:val="24"/>
          <w:szCs w:val="24"/>
        </w:rPr>
        <w:t>0</w:t>
      </w:r>
      <w:r w:rsidRPr="00900B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33DD5">
        <w:rPr>
          <w:rFonts w:ascii="Arial" w:hAnsi="Arial" w:cs="Arial"/>
          <w:b/>
          <w:bCs/>
          <w:sz w:val="24"/>
          <w:szCs w:val="24"/>
        </w:rPr>
        <w:t>£</w:t>
      </w:r>
      <w:r w:rsidR="00B33DD5" w:rsidRPr="00B33DD5">
        <w:rPr>
          <w:rFonts w:ascii="Arial" w:hAnsi="Arial" w:cs="Arial"/>
          <w:b/>
          <w:bCs/>
          <w:sz w:val="24"/>
          <w:szCs w:val="24"/>
        </w:rPr>
        <w:t>71,329</w:t>
      </w:r>
      <w:r w:rsidRPr="00B33DD5">
        <w:rPr>
          <w:rFonts w:ascii="Arial" w:hAnsi="Arial" w:cs="Arial"/>
          <w:b/>
          <w:bCs/>
          <w:sz w:val="24"/>
          <w:szCs w:val="24"/>
        </w:rPr>
        <w:t xml:space="preserve"> - £</w:t>
      </w:r>
      <w:r w:rsidR="00B33DD5" w:rsidRPr="00B33DD5">
        <w:rPr>
          <w:rFonts w:ascii="Arial" w:hAnsi="Arial" w:cs="Arial"/>
          <w:b/>
          <w:bCs/>
          <w:sz w:val="24"/>
          <w:szCs w:val="24"/>
        </w:rPr>
        <w:t>82,654</w:t>
      </w:r>
      <w:r w:rsidRPr="00B33DD5">
        <w:rPr>
          <w:rFonts w:ascii="Arial" w:hAnsi="Arial" w:cs="Arial"/>
          <w:b/>
          <w:bCs/>
          <w:sz w:val="24"/>
          <w:szCs w:val="24"/>
        </w:rPr>
        <w:t xml:space="preserve"> per annum, depending on teaching experience.</w:t>
      </w:r>
    </w:p>
    <w:p w14:paraId="2893D296" w14:textId="77777777" w:rsidR="00DF1854" w:rsidRPr="00DF1854" w:rsidRDefault="00DF1854" w:rsidP="00DF1854">
      <w:pPr>
        <w:rPr>
          <w:rFonts w:ascii="Arial" w:hAnsi="Arial" w:cs="Arial"/>
          <w:b/>
          <w:bCs/>
          <w:sz w:val="24"/>
          <w:szCs w:val="24"/>
        </w:rPr>
      </w:pPr>
      <w:r w:rsidRPr="00DF1854">
        <w:rPr>
          <w:rFonts w:ascii="Arial" w:hAnsi="Arial" w:cs="Arial"/>
          <w:b/>
          <w:bCs/>
          <w:sz w:val="24"/>
          <w:szCs w:val="24"/>
        </w:rPr>
        <w:t>NOR: 210</w:t>
      </w:r>
    </w:p>
    <w:p w14:paraId="4A027A11" w14:textId="77777777" w:rsidR="00DF1854" w:rsidRPr="00DF1854" w:rsidRDefault="00DF1854" w:rsidP="00DF1854">
      <w:pPr>
        <w:rPr>
          <w:rFonts w:ascii="Arial" w:hAnsi="Arial" w:cs="Arial"/>
          <w:b/>
          <w:bCs/>
          <w:sz w:val="24"/>
          <w:szCs w:val="24"/>
        </w:rPr>
      </w:pPr>
      <w:r w:rsidRPr="00DF1854">
        <w:rPr>
          <w:rFonts w:ascii="Arial" w:hAnsi="Arial" w:cs="Arial"/>
          <w:b/>
          <w:bCs/>
          <w:sz w:val="24"/>
          <w:szCs w:val="24"/>
        </w:rPr>
        <w:t>Full time as in accordance with the National School Teachers’ Pay and Conditions document.</w:t>
      </w:r>
    </w:p>
    <w:p w14:paraId="20FB3473" w14:textId="38A3E7D4" w:rsidR="00DF1854" w:rsidRPr="008F5367" w:rsidRDefault="00DF1854">
      <w:pPr>
        <w:rPr>
          <w:rFonts w:ascii="Arial" w:hAnsi="Arial" w:cs="Arial"/>
          <w:b/>
          <w:bCs/>
          <w:sz w:val="24"/>
          <w:szCs w:val="24"/>
        </w:rPr>
      </w:pPr>
      <w:r w:rsidRPr="008F5367">
        <w:rPr>
          <w:rFonts w:ascii="Arial" w:hAnsi="Arial" w:cs="Arial"/>
          <w:b/>
          <w:bCs/>
          <w:sz w:val="24"/>
          <w:szCs w:val="24"/>
        </w:rPr>
        <w:t xml:space="preserve">Required for Start of </w:t>
      </w:r>
      <w:r w:rsidR="009F044B">
        <w:rPr>
          <w:rFonts w:ascii="Arial" w:hAnsi="Arial" w:cs="Arial"/>
          <w:b/>
          <w:bCs/>
          <w:sz w:val="24"/>
          <w:szCs w:val="24"/>
        </w:rPr>
        <w:t>Autumn</w:t>
      </w:r>
      <w:r w:rsidRPr="008F5367">
        <w:rPr>
          <w:rFonts w:ascii="Arial" w:hAnsi="Arial" w:cs="Arial"/>
          <w:b/>
          <w:bCs/>
          <w:sz w:val="24"/>
          <w:szCs w:val="24"/>
        </w:rPr>
        <w:t xml:space="preserve"> Term 2026</w:t>
      </w:r>
    </w:p>
    <w:p w14:paraId="16646B8E" w14:textId="7FF2CEF9" w:rsidR="00B86984" w:rsidRPr="00DF1854" w:rsidRDefault="00113BFA">
      <w:pPr>
        <w:rPr>
          <w:rFonts w:ascii="Arial" w:hAnsi="Arial" w:cs="Arial"/>
          <w:sz w:val="24"/>
          <w:szCs w:val="24"/>
        </w:rPr>
      </w:pPr>
      <w:r w:rsidRPr="00DF1854">
        <w:rPr>
          <w:rFonts w:ascii="Arial" w:hAnsi="Arial" w:cs="Arial"/>
          <w:sz w:val="24"/>
          <w:szCs w:val="24"/>
        </w:rPr>
        <w:t xml:space="preserve">Sir Charles Parsons is a fully subscribed LA Maintained Specialist Provision for </w:t>
      </w:r>
      <w:r w:rsidR="00A33C49" w:rsidRPr="00DF1854">
        <w:rPr>
          <w:rFonts w:ascii="Arial" w:hAnsi="Arial" w:cs="Arial"/>
          <w:sz w:val="24"/>
          <w:szCs w:val="24"/>
        </w:rPr>
        <w:t>y</w:t>
      </w:r>
      <w:r w:rsidRPr="00DF1854">
        <w:rPr>
          <w:rFonts w:ascii="Arial" w:hAnsi="Arial" w:cs="Arial"/>
          <w:sz w:val="24"/>
          <w:szCs w:val="24"/>
        </w:rPr>
        <w:t xml:space="preserve">oung people aged eleven to nineteen years old who have a range of additional needs including profound and multiple learning difficulties, complex health issues and disabilities. The school currently provides education for 210 students, including a sixth form provision which caters for forty. </w:t>
      </w:r>
    </w:p>
    <w:p w14:paraId="139294BD" w14:textId="008E2223" w:rsidR="00A33C49" w:rsidRPr="00DF1854" w:rsidRDefault="00A33C49">
      <w:pPr>
        <w:rPr>
          <w:rFonts w:ascii="Arial" w:hAnsi="Arial" w:cs="Arial"/>
          <w:sz w:val="24"/>
          <w:szCs w:val="24"/>
        </w:rPr>
      </w:pPr>
      <w:r w:rsidRPr="00DF1854">
        <w:rPr>
          <w:rFonts w:ascii="Arial" w:hAnsi="Arial" w:cs="Arial"/>
          <w:sz w:val="24"/>
          <w:szCs w:val="24"/>
        </w:rPr>
        <w:t>The school moved</w:t>
      </w:r>
      <w:r w:rsidR="00DE70DC" w:rsidRPr="00DF1854">
        <w:rPr>
          <w:rFonts w:ascii="Arial" w:hAnsi="Arial" w:cs="Arial"/>
          <w:sz w:val="24"/>
          <w:szCs w:val="24"/>
        </w:rPr>
        <w:t xml:space="preserve"> </w:t>
      </w:r>
      <w:r w:rsidRPr="00DF1854">
        <w:rPr>
          <w:rFonts w:ascii="Arial" w:hAnsi="Arial" w:cs="Arial"/>
          <w:sz w:val="24"/>
          <w:szCs w:val="24"/>
        </w:rPr>
        <w:t xml:space="preserve">in June 2011 into a new purpose built Privately </w:t>
      </w:r>
      <w:r w:rsidR="00DE70DC" w:rsidRPr="00DF1854">
        <w:rPr>
          <w:rFonts w:ascii="Arial" w:hAnsi="Arial" w:cs="Arial"/>
          <w:sz w:val="24"/>
          <w:szCs w:val="24"/>
        </w:rPr>
        <w:t>F</w:t>
      </w:r>
      <w:r w:rsidRPr="00DF1854">
        <w:rPr>
          <w:rFonts w:ascii="Arial" w:hAnsi="Arial" w:cs="Arial"/>
          <w:sz w:val="24"/>
          <w:szCs w:val="24"/>
        </w:rPr>
        <w:t xml:space="preserve">inanced Initiative building, which provides outstanding facilities for young people with additional needs. These facilities include specialist </w:t>
      </w:r>
      <w:r w:rsidR="00DE70DC" w:rsidRPr="00DF1854">
        <w:rPr>
          <w:rFonts w:ascii="Arial" w:hAnsi="Arial" w:cs="Arial"/>
          <w:sz w:val="24"/>
          <w:szCs w:val="24"/>
        </w:rPr>
        <w:t>art, food</w:t>
      </w:r>
      <w:r w:rsidRPr="00DF1854">
        <w:rPr>
          <w:rFonts w:ascii="Arial" w:hAnsi="Arial" w:cs="Arial"/>
          <w:sz w:val="24"/>
          <w:szCs w:val="24"/>
        </w:rPr>
        <w:t xml:space="preserve"> technology, music and computing classrooms as well as a swimming pool and a hydrotherapy pool. Additional on-site education hubs have been recently added to take our Planned Place Number from 150 to 210.</w:t>
      </w:r>
    </w:p>
    <w:p w14:paraId="2E4B39C3" w14:textId="77596B42" w:rsidR="00A33C49" w:rsidRPr="004165B8" w:rsidRDefault="00A33C49">
      <w:pPr>
        <w:rPr>
          <w:rFonts w:ascii="Arial" w:hAnsi="Arial" w:cs="Arial"/>
          <w:sz w:val="24"/>
          <w:szCs w:val="24"/>
        </w:rPr>
      </w:pPr>
      <w:r w:rsidRPr="00DF1854">
        <w:rPr>
          <w:rFonts w:ascii="Arial" w:hAnsi="Arial" w:cs="Arial"/>
          <w:sz w:val="24"/>
          <w:szCs w:val="24"/>
        </w:rPr>
        <w:t xml:space="preserve">The students, governors and staff wish to </w:t>
      </w:r>
      <w:r w:rsidR="00DE70DC" w:rsidRPr="00DF1854">
        <w:rPr>
          <w:rFonts w:ascii="Arial" w:hAnsi="Arial" w:cs="Arial"/>
          <w:sz w:val="24"/>
          <w:szCs w:val="24"/>
        </w:rPr>
        <w:t>appoint</w:t>
      </w:r>
      <w:r w:rsidRPr="00DF1854">
        <w:rPr>
          <w:rFonts w:ascii="Arial" w:hAnsi="Arial" w:cs="Arial"/>
          <w:sz w:val="24"/>
          <w:szCs w:val="24"/>
        </w:rPr>
        <w:t xml:space="preserve"> an enthusiastic, highly motivated and inspirational practitioner to the post </w:t>
      </w:r>
      <w:r w:rsidRPr="004165B8">
        <w:rPr>
          <w:rFonts w:ascii="Arial" w:hAnsi="Arial" w:cs="Arial"/>
          <w:sz w:val="24"/>
          <w:szCs w:val="24"/>
        </w:rPr>
        <w:t xml:space="preserve">of </w:t>
      </w:r>
      <w:r w:rsidR="009F044B" w:rsidRPr="004165B8">
        <w:rPr>
          <w:rFonts w:ascii="Arial" w:hAnsi="Arial" w:cs="Arial"/>
          <w:sz w:val="24"/>
          <w:szCs w:val="24"/>
        </w:rPr>
        <w:t>Assistant</w:t>
      </w:r>
      <w:r w:rsidRPr="004165B8">
        <w:rPr>
          <w:rFonts w:ascii="Arial" w:hAnsi="Arial" w:cs="Arial"/>
          <w:sz w:val="24"/>
          <w:szCs w:val="24"/>
        </w:rPr>
        <w:t xml:space="preserve"> He</w:t>
      </w:r>
      <w:r w:rsidR="00DE70DC" w:rsidRPr="004165B8">
        <w:rPr>
          <w:rFonts w:ascii="Arial" w:hAnsi="Arial" w:cs="Arial"/>
          <w:sz w:val="24"/>
          <w:szCs w:val="24"/>
        </w:rPr>
        <w:t>a</w:t>
      </w:r>
      <w:r w:rsidRPr="004165B8">
        <w:rPr>
          <w:rFonts w:ascii="Arial" w:hAnsi="Arial" w:cs="Arial"/>
          <w:sz w:val="24"/>
          <w:szCs w:val="24"/>
        </w:rPr>
        <w:t xml:space="preserve">d </w:t>
      </w:r>
      <w:r w:rsidR="00DE70DC" w:rsidRPr="004165B8">
        <w:rPr>
          <w:rFonts w:ascii="Arial" w:hAnsi="Arial" w:cs="Arial"/>
          <w:sz w:val="24"/>
          <w:szCs w:val="24"/>
        </w:rPr>
        <w:t>T</w:t>
      </w:r>
      <w:r w:rsidRPr="004165B8">
        <w:rPr>
          <w:rFonts w:ascii="Arial" w:hAnsi="Arial" w:cs="Arial"/>
          <w:sz w:val="24"/>
          <w:szCs w:val="24"/>
        </w:rPr>
        <w:t>ea</w:t>
      </w:r>
      <w:r w:rsidR="00DE70DC" w:rsidRPr="004165B8">
        <w:rPr>
          <w:rFonts w:ascii="Arial" w:hAnsi="Arial" w:cs="Arial"/>
          <w:sz w:val="24"/>
          <w:szCs w:val="24"/>
        </w:rPr>
        <w:t>c</w:t>
      </w:r>
      <w:r w:rsidRPr="004165B8">
        <w:rPr>
          <w:rFonts w:ascii="Arial" w:hAnsi="Arial" w:cs="Arial"/>
          <w:sz w:val="24"/>
          <w:szCs w:val="24"/>
        </w:rPr>
        <w:t>her.</w:t>
      </w:r>
      <w:r w:rsidR="00DE70DC" w:rsidRPr="004165B8">
        <w:rPr>
          <w:rFonts w:ascii="Arial" w:hAnsi="Arial" w:cs="Arial"/>
          <w:sz w:val="24"/>
          <w:szCs w:val="24"/>
        </w:rPr>
        <w:t xml:space="preserve"> This is an excellent opportunity for a highly skilled and experienced professional to work closely with the Head Teacher and Senior Leadership Team in a dynamic and forward-looking school which is constantly challenging itself to improve the quality of its provision. </w:t>
      </w:r>
    </w:p>
    <w:p w14:paraId="7F21442C" w14:textId="31A6662E" w:rsidR="00DE70DC" w:rsidRPr="004165B8" w:rsidRDefault="00DE70DC">
      <w:pPr>
        <w:rPr>
          <w:rFonts w:ascii="Arial" w:hAnsi="Arial" w:cs="Arial"/>
          <w:sz w:val="24"/>
          <w:szCs w:val="24"/>
        </w:rPr>
      </w:pPr>
      <w:r w:rsidRPr="004165B8">
        <w:rPr>
          <w:rFonts w:ascii="Arial" w:hAnsi="Arial" w:cs="Arial"/>
          <w:sz w:val="24"/>
          <w:szCs w:val="24"/>
        </w:rPr>
        <w:t xml:space="preserve">The successful candidate will have experience of working with young people who have profound and multiple learning difficulties and will work well as </w:t>
      </w:r>
      <w:r w:rsidR="00CF4504" w:rsidRPr="004165B8">
        <w:rPr>
          <w:rFonts w:ascii="Arial" w:hAnsi="Arial" w:cs="Arial"/>
          <w:sz w:val="24"/>
          <w:szCs w:val="24"/>
        </w:rPr>
        <w:t>p</w:t>
      </w:r>
      <w:r w:rsidRPr="004165B8">
        <w:rPr>
          <w:rFonts w:ascii="Arial" w:hAnsi="Arial" w:cs="Arial"/>
          <w:sz w:val="24"/>
          <w:szCs w:val="24"/>
        </w:rPr>
        <w:t xml:space="preserve">art of a multi-disciplinary team. They will be an excellent classroom practitioner and will have a teaching commitment. </w:t>
      </w:r>
    </w:p>
    <w:p w14:paraId="1EA6225F" w14:textId="076159EC" w:rsidR="00DE70DC" w:rsidRPr="00DF1854" w:rsidRDefault="00DE70DC">
      <w:pPr>
        <w:rPr>
          <w:rFonts w:ascii="Arial" w:hAnsi="Arial" w:cs="Arial"/>
          <w:sz w:val="24"/>
          <w:szCs w:val="24"/>
        </w:rPr>
      </w:pPr>
      <w:r w:rsidRPr="00DF1854">
        <w:rPr>
          <w:rFonts w:ascii="Arial" w:hAnsi="Arial" w:cs="Arial"/>
          <w:sz w:val="24"/>
          <w:szCs w:val="24"/>
        </w:rPr>
        <w:t xml:space="preserve">We are strongly committed to safeguarding and promoting the welfare of children and young people. The successful candidate will be required to undergo a range of recruitment checks and to obtain an Enhanced Certificate of Disclosure from the DBS. As this post </w:t>
      </w:r>
      <w:r w:rsidR="009F735C" w:rsidRPr="00DF1854">
        <w:rPr>
          <w:rFonts w:ascii="Arial" w:hAnsi="Arial" w:cs="Arial"/>
          <w:sz w:val="24"/>
          <w:szCs w:val="24"/>
        </w:rPr>
        <w:t>involves</w:t>
      </w:r>
      <w:r w:rsidRPr="00DF1854">
        <w:rPr>
          <w:rFonts w:ascii="Arial" w:hAnsi="Arial" w:cs="Arial"/>
          <w:sz w:val="24"/>
          <w:szCs w:val="24"/>
        </w:rPr>
        <w:t xml:space="preserve"> working with children, vulnerable adults or dealing with sensitive information, written references will be</w:t>
      </w:r>
      <w:r w:rsidR="009F735C" w:rsidRPr="00DF1854">
        <w:rPr>
          <w:rFonts w:ascii="Arial" w:hAnsi="Arial" w:cs="Arial"/>
          <w:sz w:val="24"/>
          <w:szCs w:val="24"/>
        </w:rPr>
        <w:t xml:space="preserve"> taken </w:t>
      </w:r>
      <w:r w:rsidR="00613C77" w:rsidRPr="00DF1854">
        <w:rPr>
          <w:rFonts w:ascii="Arial" w:hAnsi="Arial" w:cs="Arial"/>
          <w:sz w:val="24"/>
          <w:szCs w:val="24"/>
        </w:rPr>
        <w:t>up and</w:t>
      </w:r>
      <w:r w:rsidRPr="00DF1854">
        <w:rPr>
          <w:rFonts w:ascii="Arial" w:hAnsi="Arial" w:cs="Arial"/>
          <w:sz w:val="24"/>
          <w:szCs w:val="24"/>
        </w:rPr>
        <w:t xml:space="preserve"> made available to </w:t>
      </w:r>
      <w:r w:rsidR="009F735C" w:rsidRPr="00DF1854">
        <w:rPr>
          <w:rFonts w:ascii="Arial" w:hAnsi="Arial" w:cs="Arial"/>
          <w:sz w:val="24"/>
          <w:szCs w:val="24"/>
        </w:rPr>
        <w:t>interviewers</w:t>
      </w:r>
      <w:r w:rsidRPr="00DF1854">
        <w:rPr>
          <w:rFonts w:ascii="Arial" w:hAnsi="Arial" w:cs="Arial"/>
          <w:sz w:val="24"/>
          <w:szCs w:val="24"/>
        </w:rPr>
        <w:t xml:space="preserve"> before the final </w:t>
      </w:r>
      <w:r w:rsidR="00613C77" w:rsidRPr="00DF1854">
        <w:rPr>
          <w:rFonts w:ascii="Arial" w:hAnsi="Arial" w:cs="Arial"/>
          <w:sz w:val="24"/>
          <w:szCs w:val="24"/>
        </w:rPr>
        <w:t>selection,</w:t>
      </w:r>
      <w:r w:rsidRPr="00DF1854">
        <w:rPr>
          <w:rFonts w:ascii="Arial" w:hAnsi="Arial" w:cs="Arial"/>
          <w:sz w:val="24"/>
          <w:szCs w:val="24"/>
        </w:rPr>
        <w:t xml:space="preserve"> even if you indicate otherwise. </w:t>
      </w:r>
    </w:p>
    <w:p w14:paraId="4D0496E3" w14:textId="6B56401C" w:rsidR="009F735C" w:rsidRPr="00DF1854" w:rsidRDefault="009F735C">
      <w:pPr>
        <w:rPr>
          <w:rFonts w:ascii="Arial" w:hAnsi="Arial" w:cs="Arial"/>
          <w:sz w:val="24"/>
          <w:szCs w:val="24"/>
        </w:rPr>
      </w:pPr>
      <w:r w:rsidRPr="00DF1854">
        <w:rPr>
          <w:rFonts w:ascii="Arial" w:hAnsi="Arial" w:cs="Arial"/>
          <w:sz w:val="24"/>
          <w:szCs w:val="24"/>
        </w:rPr>
        <w:t xml:space="preserve">We positively encourage prospective candidates to visit the school prior to </w:t>
      </w:r>
      <w:r w:rsidR="004165B8" w:rsidRPr="00DF1854">
        <w:rPr>
          <w:rFonts w:ascii="Arial" w:hAnsi="Arial" w:cs="Arial"/>
          <w:sz w:val="24"/>
          <w:szCs w:val="24"/>
        </w:rPr>
        <w:t>application,</w:t>
      </w:r>
      <w:r w:rsidRPr="00DF1854">
        <w:rPr>
          <w:rFonts w:ascii="Arial" w:hAnsi="Arial" w:cs="Arial"/>
          <w:sz w:val="24"/>
          <w:szCs w:val="24"/>
        </w:rPr>
        <w:t xml:space="preserve"> and this can be arranged by contacting the School Business Manager. </w:t>
      </w:r>
    </w:p>
    <w:p w14:paraId="777BEEF1" w14:textId="055D7A5F" w:rsidR="00DE70DC" w:rsidRDefault="009F735C">
      <w:pPr>
        <w:rPr>
          <w:rFonts w:ascii="Arial" w:hAnsi="Arial" w:cs="Arial"/>
          <w:sz w:val="24"/>
          <w:szCs w:val="24"/>
        </w:rPr>
      </w:pPr>
      <w:r w:rsidRPr="00DF1854">
        <w:rPr>
          <w:rFonts w:ascii="Arial" w:hAnsi="Arial" w:cs="Arial"/>
          <w:sz w:val="24"/>
          <w:szCs w:val="24"/>
        </w:rPr>
        <w:t xml:space="preserve">For further information please </w:t>
      </w:r>
      <w:r w:rsidR="00613C77" w:rsidRPr="00DF1854">
        <w:rPr>
          <w:rFonts w:ascii="Arial" w:hAnsi="Arial" w:cs="Arial"/>
          <w:sz w:val="24"/>
          <w:szCs w:val="24"/>
        </w:rPr>
        <w:t>download an</w:t>
      </w:r>
      <w:r w:rsidRPr="00DF1854">
        <w:rPr>
          <w:rFonts w:ascii="Arial" w:hAnsi="Arial" w:cs="Arial"/>
          <w:sz w:val="24"/>
          <w:szCs w:val="24"/>
        </w:rPr>
        <w:t xml:space="preserve"> application </w:t>
      </w:r>
      <w:r w:rsidR="00613C77" w:rsidRPr="00DF1854">
        <w:rPr>
          <w:rFonts w:ascii="Arial" w:hAnsi="Arial" w:cs="Arial"/>
          <w:sz w:val="24"/>
          <w:szCs w:val="24"/>
        </w:rPr>
        <w:t>pack from</w:t>
      </w:r>
      <w:r w:rsidRPr="00DF1854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Pr="00DF1854">
          <w:rPr>
            <w:rStyle w:val="Hyperlink"/>
            <w:rFonts w:ascii="Arial" w:hAnsi="Arial" w:cs="Arial"/>
            <w:sz w:val="24"/>
            <w:szCs w:val="24"/>
          </w:rPr>
          <w:t>www.scp.newcastle.sch.uk</w:t>
        </w:r>
      </w:hyperlink>
      <w:r w:rsidRPr="00DF1854">
        <w:rPr>
          <w:rFonts w:ascii="Arial" w:hAnsi="Arial" w:cs="Arial"/>
          <w:sz w:val="24"/>
          <w:szCs w:val="24"/>
        </w:rPr>
        <w:t xml:space="preserve"> Please note completed applications</w:t>
      </w:r>
      <w:r w:rsidR="00613C77" w:rsidRPr="00DF1854">
        <w:rPr>
          <w:rFonts w:ascii="Arial" w:hAnsi="Arial" w:cs="Arial"/>
          <w:sz w:val="24"/>
          <w:szCs w:val="24"/>
        </w:rPr>
        <w:t xml:space="preserve"> </w:t>
      </w:r>
      <w:r w:rsidRPr="00DF1854">
        <w:rPr>
          <w:rFonts w:ascii="Arial" w:hAnsi="Arial" w:cs="Arial"/>
          <w:sz w:val="24"/>
          <w:szCs w:val="24"/>
        </w:rPr>
        <w:t xml:space="preserve">must be returned to </w:t>
      </w:r>
      <w:r w:rsidR="00613C77" w:rsidRPr="00DF1854">
        <w:rPr>
          <w:rFonts w:ascii="Arial" w:hAnsi="Arial" w:cs="Arial"/>
          <w:sz w:val="24"/>
          <w:szCs w:val="24"/>
        </w:rPr>
        <w:t>Deb</w:t>
      </w:r>
      <w:r w:rsidR="00DF1854">
        <w:rPr>
          <w:rFonts w:ascii="Arial" w:hAnsi="Arial" w:cs="Arial"/>
          <w:sz w:val="24"/>
          <w:szCs w:val="24"/>
        </w:rPr>
        <w:t>orah</w:t>
      </w:r>
      <w:r w:rsidR="00613C77" w:rsidRPr="00DF1854">
        <w:rPr>
          <w:rFonts w:ascii="Arial" w:hAnsi="Arial" w:cs="Arial"/>
          <w:sz w:val="24"/>
          <w:szCs w:val="24"/>
        </w:rPr>
        <w:t xml:space="preserve"> Lant or by email at: </w:t>
      </w:r>
      <w:hyperlink r:id="rId5" w:history="1">
        <w:r w:rsidR="00DF1854" w:rsidRPr="009E7EB2">
          <w:rPr>
            <w:rStyle w:val="Hyperlink"/>
            <w:rFonts w:ascii="Arial" w:hAnsi="Arial" w:cs="Arial"/>
            <w:sz w:val="24"/>
            <w:szCs w:val="24"/>
          </w:rPr>
          <w:t>deborah.lant@scp.newcastle.sch.uk</w:t>
        </w:r>
      </w:hyperlink>
    </w:p>
    <w:p w14:paraId="43883382" w14:textId="77777777" w:rsidR="00DF1854" w:rsidRDefault="00DF1854">
      <w:pPr>
        <w:rPr>
          <w:rFonts w:ascii="Arial" w:hAnsi="Arial" w:cs="Arial"/>
          <w:sz w:val="24"/>
          <w:szCs w:val="24"/>
        </w:rPr>
      </w:pPr>
    </w:p>
    <w:p w14:paraId="34A424CC" w14:textId="0DB1B44C" w:rsidR="00DF1854" w:rsidRPr="008F5367" w:rsidRDefault="00DF1854">
      <w:pPr>
        <w:rPr>
          <w:rFonts w:ascii="Arial" w:hAnsi="Arial" w:cs="Arial"/>
          <w:b/>
          <w:bCs/>
          <w:sz w:val="24"/>
          <w:szCs w:val="24"/>
        </w:rPr>
      </w:pPr>
      <w:r w:rsidRPr="008F5367">
        <w:rPr>
          <w:rFonts w:ascii="Arial" w:hAnsi="Arial" w:cs="Arial"/>
          <w:b/>
          <w:bCs/>
          <w:sz w:val="24"/>
          <w:szCs w:val="24"/>
        </w:rPr>
        <w:t xml:space="preserve">Closing date: 12pm on </w:t>
      </w:r>
      <w:r w:rsidR="008F5367" w:rsidRPr="008F5367">
        <w:rPr>
          <w:rFonts w:ascii="Arial" w:hAnsi="Arial" w:cs="Arial"/>
          <w:b/>
          <w:bCs/>
          <w:sz w:val="24"/>
          <w:szCs w:val="24"/>
        </w:rPr>
        <w:t>Fri</w:t>
      </w:r>
      <w:r w:rsidRPr="008F5367">
        <w:rPr>
          <w:rFonts w:ascii="Arial" w:hAnsi="Arial" w:cs="Arial"/>
          <w:b/>
          <w:bCs/>
          <w:sz w:val="24"/>
          <w:szCs w:val="24"/>
        </w:rPr>
        <w:t xml:space="preserve">day </w:t>
      </w:r>
      <w:r w:rsidR="009F044B">
        <w:rPr>
          <w:rFonts w:ascii="Arial" w:hAnsi="Arial" w:cs="Arial"/>
          <w:b/>
          <w:bCs/>
          <w:sz w:val="24"/>
          <w:szCs w:val="24"/>
        </w:rPr>
        <w:t>27</w:t>
      </w:r>
      <w:r w:rsidRPr="008F536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8F5367">
        <w:rPr>
          <w:rFonts w:ascii="Arial" w:hAnsi="Arial" w:cs="Arial"/>
          <w:b/>
          <w:bCs/>
          <w:sz w:val="24"/>
          <w:szCs w:val="24"/>
        </w:rPr>
        <w:t xml:space="preserve"> </w:t>
      </w:r>
      <w:r w:rsidR="009F044B">
        <w:rPr>
          <w:rFonts w:ascii="Arial" w:hAnsi="Arial" w:cs="Arial"/>
          <w:b/>
          <w:bCs/>
          <w:sz w:val="24"/>
          <w:szCs w:val="24"/>
        </w:rPr>
        <w:t>March</w:t>
      </w:r>
      <w:r w:rsidRPr="008F5367">
        <w:rPr>
          <w:rFonts w:ascii="Arial" w:hAnsi="Arial" w:cs="Arial"/>
          <w:b/>
          <w:bCs/>
          <w:sz w:val="24"/>
          <w:szCs w:val="24"/>
        </w:rPr>
        <w:t xml:space="preserve"> 2026.</w:t>
      </w:r>
    </w:p>
    <w:p w14:paraId="0391A474" w14:textId="51F735EC" w:rsidR="00DF1854" w:rsidRPr="008F5367" w:rsidRDefault="00DF1854">
      <w:pPr>
        <w:rPr>
          <w:rFonts w:ascii="Arial" w:hAnsi="Arial" w:cs="Arial"/>
          <w:b/>
          <w:bCs/>
          <w:sz w:val="24"/>
          <w:szCs w:val="24"/>
        </w:rPr>
      </w:pPr>
      <w:r w:rsidRPr="008F5367">
        <w:rPr>
          <w:rFonts w:ascii="Arial" w:hAnsi="Arial" w:cs="Arial"/>
          <w:b/>
          <w:bCs/>
          <w:sz w:val="24"/>
          <w:szCs w:val="24"/>
        </w:rPr>
        <w:t xml:space="preserve">Interviews: Week beginning </w:t>
      </w:r>
      <w:r w:rsidR="009F044B">
        <w:rPr>
          <w:rFonts w:ascii="Arial" w:hAnsi="Arial" w:cs="Arial"/>
          <w:b/>
          <w:bCs/>
          <w:sz w:val="24"/>
          <w:szCs w:val="24"/>
        </w:rPr>
        <w:t>20</w:t>
      </w:r>
      <w:r w:rsidRPr="008F536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8F5367">
        <w:rPr>
          <w:rFonts w:ascii="Arial" w:hAnsi="Arial" w:cs="Arial"/>
          <w:b/>
          <w:bCs/>
          <w:sz w:val="24"/>
          <w:szCs w:val="24"/>
        </w:rPr>
        <w:t xml:space="preserve"> </w:t>
      </w:r>
      <w:r w:rsidR="009F044B">
        <w:rPr>
          <w:rFonts w:ascii="Arial" w:hAnsi="Arial" w:cs="Arial"/>
          <w:b/>
          <w:bCs/>
          <w:sz w:val="24"/>
          <w:szCs w:val="24"/>
        </w:rPr>
        <w:t>April</w:t>
      </w:r>
      <w:r w:rsidRPr="008F5367">
        <w:rPr>
          <w:rFonts w:ascii="Arial" w:hAnsi="Arial" w:cs="Arial"/>
          <w:b/>
          <w:bCs/>
          <w:sz w:val="24"/>
          <w:szCs w:val="24"/>
        </w:rPr>
        <w:t xml:space="preserve"> 2026.</w:t>
      </w:r>
    </w:p>
    <w:sectPr w:rsidR="00DF1854" w:rsidRPr="008F5367" w:rsidSect="00DF18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FA"/>
    <w:rsid w:val="00113BFA"/>
    <w:rsid w:val="0020033F"/>
    <w:rsid w:val="004165B8"/>
    <w:rsid w:val="004C3F9A"/>
    <w:rsid w:val="00613C77"/>
    <w:rsid w:val="00624370"/>
    <w:rsid w:val="008856DC"/>
    <w:rsid w:val="008A7CBB"/>
    <w:rsid w:val="008F5367"/>
    <w:rsid w:val="00900B7B"/>
    <w:rsid w:val="009F044B"/>
    <w:rsid w:val="009F735C"/>
    <w:rsid w:val="00A25C90"/>
    <w:rsid w:val="00A33C49"/>
    <w:rsid w:val="00A55AFC"/>
    <w:rsid w:val="00B33DD5"/>
    <w:rsid w:val="00B86984"/>
    <w:rsid w:val="00BD50F8"/>
    <w:rsid w:val="00CF4504"/>
    <w:rsid w:val="00D0027C"/>
    <w:rsid w:val="00D450DE"/>
    <w:rsid w:val="00D564A2"/>
    <w:rsid w:val="00DE70DC"/>
    <w:rsid w:val="00DF1854"/>
    <w:rsid w:val="00E26C72"/>
    <w:rsid w:val="00E37645"/>
    <w:rsid w:val="00E5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CDF0C"/>
  <w15:chartTrackingRefBased/>
  <w15:docId w15:val="{D8C6D502-D6E1-4CFE-955F-8168B22B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B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B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B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B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B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B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B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BF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73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35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45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borah.lant@scp.newcastle.sch.uk" TargetMode="External"/><Relationship Id="rId4" Type="http://schemas.openxmlformats.org/officeDocument/2006/relationships/hyperlink" Target="http://www.scp.newcast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Karen</dc:creator>
  <cp:keywords/>
  <dc:description/>
  <cp:lastModifiedBy>Lant, Deborah</cp:lastModifiedBy>
  <cp:revision>7</cp:revision>
  <dcterms:created xsi:type="dcterms:W3CDTF">2026-01-09T13:08:00Z</dcterms:created>
  <dcterms:modified xsi:type="dcterms:W3CDTF">2026-03-11T10:46:00Z</dcterms:modified>
</cp:coreProperties>
</file>